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D214A56" w:rsidR="007B7F74" w:rsidRPr="00043065" w:rsidRDefault="007B7F74" w:rsidP="00DB5575">
      <w:pPr>
        <w:ind w:right="-99"/>
        <w:jc w:val="both"/>
        <w:rPr>
          <w:rFonts w:eastAsia="Calibri"/>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bookmarkStart w:id="0" w:name="_GoBack"/>
      <w:r w:rsidRPr="00401F57">
        <w:rPr>
          <w:rFonts w:eastAsia="Calibri"/>
          <w:b/>
          <w:sz w:val="22"/>
          <w:szCs w:val="22"/>
          <w:lang w:eastAsia="lt-LT"/>
        </w:rPr>
        <w:t>„</w:t>
      </w:r>
      <w:r w:rsidR="00A9743F" w:rsidRPr="00401F57">
        <w:rPr>
          <w:rFonts w:eastAsia="Calibri"/>
          <w:b/>
          <w:bCs/>
          <w:sz w:val="22"/>
          <w:szCs w:val="22"/>
          <w:lang w:eastAsia="lt-LT"/>
        </w:rPr>
        <w:t xml:space="preserve">Reagentai ir pagalbinės priemonės </w:t>
      </w:r>
      <w:proofErr w:type="spellStart"/>
      <w:r w:rsidR="00A9743F" w:rsidRPr="00401F57">
        <w:rPr>
          <w:rFonts w:eastAsia="Calibri"/>
          <w:b/>
          <w:bCs/>
          <w:sz w:val="22"/>
          <w:szCs w:val="22"/>
          <w:lang w:eastAsia="lt-LT"/>
        </w:rPr>
        <w:t>genominei</w:t>
      </w:r>
      <w:proofErr w:type="spellEnd"/>
      <w:r w:rsidR="00A9743F" w:rsidRPr="00401F57">
        <w:rPr>
          <w:rFonts w:eastAsia="Calibri"/>
          <w:b/>
          <w:bCs/>
          <w:sz w:val="22"/>
          <w:szCs w:val="22"/>
          <w:lang w:eastAsia="lt-LT"/>
        </w:rPr>
        <w:t xml:space="preserve"> diagnostikai </w:t>
      </w:r>
      <w:r w:rsidR="00D7690F" w:rsidRPr="00401F57">
        <w:rPr>
          <w:rFonts w:eastAsia="Calibri"/>
          <w:b/>
          <w:bCs/>
          <w:sz w:val="22"/>
          <w:szCs w:val="22"/>
          <w:lang w:eastAsia="lt-LT"/>
        </w:rPr>
        <w:t>(</w:t>
      </w:r>
      <w:r w:rsidR="00043065" w:rsidRPr="00401F57">
        <w:rPr>
          <w:rFonts w:eastAsia="Calibri"/>
          <w:b/>
          <w:bCs/>
          <w:sz w:val="22"/>
          <w:szCs w:val="22"/>
        </w:rPr>
        <w:t>12</w:t>
      </w:r>
      <w:r w:rsidR="00A9743F" w:rsidRPr="00401F57">
        <w:rPr>
          <w:rFonts w:eastAsia="Calibri"/>
          <w:b/>
          <w:bCs/>
          <w:sz w:val="22"/>
          <w:szCs w:val="22"/>
        </w:rPr>
        <w:t>108</w:t>
      </w:r>
      <w:r w:rsidR="00D7690F" w:rsidRPr="00401F57">
        <w:rPr>
          <w:rFonts w:eastAsia="Calibri"/>
          <w:b/>
          <w:bCs/>
          <w:sz w:val="22"/>
          <w:szCs w:val="22"/>
          <w:lang w:eastAsia="lt-LT"/>
        </w:rPr>
        <w:t>)</w:t>
      </w:r>
      <w:r w:rsidR="00D7690F" w:rsidRPr="00401F57">
        <w:rPr>
          <w:rFonts w:eastAsia="Calibri"/>
          <w:b/>
          <w:sz w:val="22"/>
          <w:szCs w:val="22"/>
          <w:lang w:eastAsia="lt-LT"/>
        </w:rPr>
        <w:t>“</w:t>
      </w:r>
      <w:bookmarkEnd w:id="0"/>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FE68A7A"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7690F">
        <w:rPr>
          <w:bCs/>
          <w:sz w:val="22"/>
          <w:szCs w:val="22"/>
          <w:lang w:val="lt-LT" w:eastAsia="lt-LT"/>
        </w:rPr>
        <w:t>3</w:t>
      </w:r>
      <w:r w:rsidR="00DB5575" w:rsidRPr="005A2EC3">
        <w:rPr>
          <w:bCs/>
          <w:sz w:val="22"/>
          <w:szCs w:val="22"/>
          <w:lang w:val="lt-LT" w:eastAsia="lt-LT"/>
        </w:rPr>
        <w:t xml:space="preserve"> </w:t>
      </w:r>
      <w:r w:rsidR="00577954" w:rsidRPr="005A2EC3">
        <w:rPr>
          <w:bCs/>
          <w:sz w:val="22"/>
          <w:szCs w:val="22"/>
          <w:lang w:val="lt-LT" w:eastAsia="lt-LT"/>
        </w:rPr>
        <w:t>(</w:t>
      </w:r>
      <w:r w:rsidR="00D7690F">
        <w:rPr>
          <w:bCs/>
          <w:sz w:val="22"/>
          <w:szCs w:val="22"/>
          <w:lang w:val="lt-LT" w:eastAsia="lt-LT"/>
        </w:rPr>
        <w:t>tris</w:t>
      </w:r>
      <w:r w:rsidR="00577954" w:rsidRPr="005A2EC3">
        <w:rPr>
          <w:bCs/>
          <w:sz w:val="22"/>
          <w:szCs w:val="22"/>
          <w:lang w:val="lt-LT" w:eastAsia="lt-LT"/>
        </w:rPr>
        <w:t xml:space="preserve">) </w:t>
      </w:r>
      <w:r w:rsidR="00DB5575" w:rsidRPr="005A2EC3">
        <w:rPr>
          <w:bCs/>
          <w:sz w:val="22"/>
          <w:szCs w:val="22"/>
          <w:lang w:val="lt-LT" w:eastAsia="lt-LT"/>
        </w:rPr>
        <w:t>mėnesius</w:t>
      </w:r>
      <w:r w:rsidR="00DB5575">
        <w:rPr>
          <w:bCs/>
          <w:sz w:val="22"/>
          <w:szCs w:val="22"/>
          <w:lang w:val="lt-LT" w:eastAsia="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216302FF" w14:textId="77777777" w:rsidR="00355B1D" w:rsidRPr="00F60AE3" w:rsidRDefault="00355B1D" w:rsidP="00355B1D">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29337D21"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w:t>
      </w:r>
      <w:r w:rsidR="00D7690F" w:rsidRPr="00D7690F">
        <w:rPr>
          <w:sz w:val="22"/>
          <w:szCs w:val="22"/>
        </w:rPr>
        <w:t>atliekama instaliacijos ir veikimo kvalifikacija (IQ/OQ/PQ),</w:t>
      </w:r>
      <w:r w:rsidR="00D7690F">
        <w:rPr>
          <w:sz w:val="22"/>
          <w:szCs w:val="22"/>
        </w:rPr>
        <w:t xml:space="preserve"> </w:t>
      </w:r>
      <w:r w:rsidRPr="00F60AE3">
        <w:rPr>
          <w:sz w:val="22"/>
          <w:szCs w:val="22"/>
        </w:rPr>
        <w:t xml:space="preserve">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232C3D"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232C3D">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1" w:name="_Hlk203739324"/>
      <w:r w:rsidRPr="00F60AE3">
        <w:rPr>
          <w:rFonts w:cs="Times New Roman"/>
          <w:color w:val="4472C4"/>
          <w:sz w:val="22"/>
        </w:rPr>
        <w:t>(nurodyti padalinį / skyrių, pareigas, vardą, pavardę, tel., el. paštą);</w:t>
      </w:r>
    </w:p>
    <w:bookmarkEnd w:id="1"/>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2"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2"/>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3065"/>
    <w:rsid w:val="000C50D9"/>
    <w:rsid w:val="000E05C9"/>
    <w:rsid w:val="000E2C34"/>
    <w:rsid w:val="00106CE3"/>
    <w:rsid w:val="0014484C"/>
    <w:rsid w:val="00232C3D"/>
    <w:rsid w:val="002B3B3E"/>
    <w:rsid w:val="002E7800"/>
    <w:rsid w:val="002F7075"/>
    <w:rsid w:val="00355B1D"/>
    <w:rsid w:val="00376083"/>
    <w:rsid w:val="003E1760"/>
    <w:rsid w:val="00401F57"/>
    <w:rsid w:val="005061D2"/>
    <w:rsid w:val="00577954"/>
    <w:rsid w:val="00582737"/>
    <w:rsid w:val="005A2EC3"/>
    <w:rsid w:val="005F35F6"/>
    <w:rsid w:val="005F7B9F"/>
    <w:rsid w:val="00721E46"/>
    <w:rsid w:val="007A10AB"/>
    <w:rsid w:val="007B7F74"/>
    <w:rsid w:val="008D1611"/>
    <w:rsid w:val="008F2616"/>
    <w:rsid w:val="009C3609"/>
    <w:rsid w:val="00A9743F"/>
    <w:rsid w:val="00AA6188"/>
    <w:rsid w:val="00B34C11"/>
    <w:rsid w:val="00B37CC5"/>
    <w:rsid w:val="00B569A2"/>
    <w:rsid w:val="00BB11EC"/>
    <w:rsid w:val="00C90DD9"/>
    <w:rsid w:val="00D2569A"/>
    <w:rsid w:val="00D7690F"/>
    <w:rsid w:val="00D8049E"/>
    <w:rsid w:val="00DB434B"/>
    <w:rsid w:val="00DB5575"/>
    <w:rsid w:val="00DD09E9"/>
    <w:rsid w:val="00E4497F"/>
    <w:rsid w:val="00E61F5B"/>
    <w:rsid w:val="00F055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 w:type="paragraph" w:styleId="HTMLPreformatted">
    <w:name w:val="HTML Preformatted"/>
    <w:basedOn w:val="Normal"/>
    <w:link w:val="HTMLPreformattedChar"/>
    <w:uiPriority w:val="99"/>
    <w:semiHidden/>
    <w:unhideWhenUsed/>
    <w:rsid w:val="00043065"/>
    <w:rPr>
      <w:rFonts w:ascii="Consolas" w:hAnsi="Consolas"/>
      <w:sz w:val="20"/>
    </w:rPr>
  </w:style>
  <w:style w:type="character" w:customStyle="1" w:styleId="HTMLPreformattedChar">
    <w:name w:val="HTML Preformatted Char"/>
    <w:basedOn w:val="DefaultParagraphFont"/>
    <w:link w:val="HTMLPreformatted"/>
    <w:uiPriority w:val="99"/>
    <w:semiHidden/>
    <w:rsid w:val="00043065"/>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10453</Words>
  <Characters>5959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5</cp:revision>
  <dcterms:created xsi:type="dcterms:W3CDTF">2026-03-19T10:10:00Z</dcterms:created>
  <dcterms:modified xsi:type="dcterms:W3CDTF">2026-04-30T10:14:00Z</dcterms:modified>
</cp:coreProperties>
</file>